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C6" w:rsidRPr="00030B2D" w:rsidRDefault="00851BC6" w:rsidP="00851B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30B2D">
        <w:rPr>
          <w:rFonts w:ascii="Times New Roman" w:hAnsi="Times New Roman"/>
          <w:sz w:val="28"/>
          <w:szCs w:val="28"/>
        </w:rPr>
        <w:t>Проект</w:t>
      </w:r>
    </w:p>
    <w:p w:rsidR="00851BC6" w:rsidRPr="00663729" w:rsidRDefault="00851BC6" w:rsidP="00C601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51BC6" w:rsidRPr="00BE1F2F" w:rsidRDefault="00851BC6" w:rsidP="00851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23E3" w:rsidRDefault="005623E3" w:rsidP="00851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ПРАВИТЕЛЬСТВА </w:t>
      </w:r>
    </w:p>
    <w:p w:rsidR="00851BC6" w:rsidRDefault="005623E3" w:rsidP="00851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</w:p>
    <w:p w:rsidR="005623E3" w:rsidRDefault="005623E3" w:rsidP="00851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51BC6" w:rsidRPr="00783333" w:rsidRDefault="00851BC6" w:rsidP="00851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Pr="00783333">
        <w:rPr>
          <w:rFonts w:ascii="Times New Roman" w:hAnsi="Times New Roman"/>
          <w:b/>
          <w:sz w:val="28"/>
          <w:szCs w:val="28"/>
        </w:rPr>
        <w:t xml:space="preserve"> проект</w:t>
      </w:r>
      <w:r>
        <w:rPr>
          <w:rFonts w:ascii="Times New Roman" w:hAnsi="Times New Roman"/>
          <w:b/>
          <w:sz w:val="28"/>
          <w:szCs w:val="28"/>
        </w:rPr>
        <w:t>е</w:t>
      </w:r>
      <w:r w:rsidRPr="00783333">
        <w:rPr>
          <w:rFonts w:ascii="Times New Roman" w:hAnsi="Times New Roman"/>
          <w:b/>
          <w:sz w:val="28"/>
          <w:szCs w:val="28"/>
        </w:rPr>
        <w:t xml:space="preserve"> Закона Кыргызской Республики</w:t>
      </w:r>
    </w:p>
    <w:p w:rsidR="00851BC6" w:rsidRPr="00851BC6" w:rsidRDefault="00851BC6" w:rsidP="00851B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1BC6">
        <w:rPr>
          <w:rFonts w:ascii="Times New Roman" w:hAnsi="Times New Roman"/>
          <w:b/>
          <w:sz w:val="28"/>
          <w:szCs w:val="28"/>
        </w:rPr>
        <w:t>«</w:t>
      </w:r>
      <w:r w:rsidR="00365CD7" w:rsidRPr="00365CD7">
        <w:rPr>
          <w:rFonts w:ascii="Times New Roman" w:hAnsi="Times New Roman"/>
          <w:b/>
          <w:sz w:val="28"/>
          <w:szCs w:val="28"/>
        </w:rPr>
        <w:t>О внесении изменений в некоторые законодательные акты в сфере аудиторской деятельности</w:t>
      </w:r>
      <w:r w:rsidRPr="00851BC6">
        <w:rPr>
          <w:rFonts w:ascii="Times New Roman" w:hAnsi="Times New Roman"/>
          <w:b/>
          <w:sz w:val="28"/>
          <w:szCs w:val="28"/>
        </w:rPr>
        <w:t>»</w:t>
      </w:r>
    </w:p>
    <w:p w:rsidR="00851BC6" w:rsidRDefault="00851BC6" w:rsidP="00851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23E3" w:rsidRPr="00546A6E" w:rsidRDefault="005623E3" w:rsidP="00851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BC6" w:rsidRDefault="00851BC6" w:rsidP="00851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0AA3">
        <w:rPr>
          <w:rFonts w:ascii="Times New Roman" w:hAnsi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851BC6" w:rsidRPr="00F91489" w:rsidRDefault="00851BC6" w:rsidP="00851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BC6" w:rsidRPr="00B178CA" w:rsidRDefault="00851BC6" w:rsidP="00851B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C382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178CA">
        <w:rPr>
          <w:rFonts w:ascii="Times New Roman" w:hAnsi="Times New Roman"/>
          <w:sz w:val="28"/>
          <w:szCs w:val="28"/>
        </w:rPr>
        <w:t xml:space="preserve">Одобрить проект Закона Кыргызской Республики </w:t>
      </w:r>
      <w:r w:rsidRPr="00851BC6">
        <w:rPr>
          <w:rFonts w:ascii="Times New Roman" w:hAnsi="Times New Roman"/>
          <w:sz w:val="28"/>
          <w:szCs w:val="28"/>
        </w:rPr>
        <w:t>«</w:t>
      </w:r>
      <w:r w:rsidR="00365CD7" w:rsidRPr="00365CD7">
        <w:rPr>
          <w:rFonts w:ascii="Times New Roman" w:hAnsi="Times New Roman"/>
          <w:sz w:val="28"/>
          <w:szCs w:val="28"/>
        </w:rPr>
        <w:t>О внесении изменений в некоторые законодательные акты в сфере аудиторской деятельности</w:t>
      </w:r>
      <w:r w:rsidRPr="00851BC6">
        <w:rPr>
          <w:rFonts w:ascii="Times New Roman" w:hAnsi="Times New Roman"/>
          <w:sz w:val="28"/>
          <w:szCs w:val="28"/>
        </w:rPr>
        <w:t>»</w:t>
      </w:r>
      <w:r w:rsidRPr="00B178CA">
        <w:rPr>
          <w:rFonts w:ascii="Times New Roman" w:hAnsi="Times New Roman"/>
          <w:sz w:val="28"/>
          <w:szCs w:val="28"/>
        </w:rPr>
        <w:t>.</w:t>
      </w:r>
    </w:p>
    <w:p w:rsidR="00851BC6" w:rsidRPr="00EE0AA3" w:rsidRDefault="00851BC6" w:rsidP="00851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EE0AA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Внести указанный законопроект на рассмотрение в </w:t>
      </w:r>
      <w:proofErr w:type="spellStart"/>
      <w:r>
        <w:rPr>
          <w:rFonts w:ascii="Times New Roman" w:hAnsi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Кенеш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851BC6" w:rsidRPr="00EE0AA3" w:rsidRDefault="00851BC6" w:rsidP="00851B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4E43">
        <w:rPr>
          <w:rFonts w:ascii="Times New Roman" w:hAnsi="Times New Roman"/>
          <w:sz w:val="28"/>
          <w:szCs w:val="28"/>
        </w:rPr>
        <w:t>3.</w:t>
      </w:r>
      <w:r w:rsidRPr="00EE0AA3">
        <w:rPr>
          <w:rFonts w:ascii="Times New Roman" w:hAnsi="Times New Roman"/>
          <w:sz w:val="28"/>
          <w:szCs w:val="28"/>
        </w:rPr>
        <w:t xml:space="preserve"> Назначить </w:t>
      </w:r>
      <w:r>
        <w:rPr>
          <w:rFonts w:ascii="Times New Roman" w:hAnsi="Times New Roman"/>
          <w:sz w:val="28"/>
          <w:szCs w:val="28"/>
        </w:rPr>
        <w:t xml:space="preserve">председателя Государственной службы регулирования и надзора за финансовым рынком при Правительстве Кыргызской Республики </w:t>
      </w:r>
      <w:r w:rsidRPr="00EE0AA3">
        <w:rPr>
          <w:rFonts w:ascii="Times New Roman" w:hAnsi="Times New Roman"/>
          <w:sz w:val="28"/>
          <w:szCs w:val="28"/>
        </w:rPr>
        <w:t>официальным представител</w:t>
      </w:r>
      <w:r>
        <w:rPr>
          <w:rFonts w:ascii="Times New Roman" w:hAnsi="Times New Roman"/>
          <w:sz w:val="28"/>
          <w:szCs w:val="28"/>
        </w:rPr>
        <w:t>ем</w:t>
      </w:r>
      <w:r w:rsidRPr="00EE0AA3">
        <w:rPr>
          <w:rFonts w:ascii="Times New Roman" w:hAnsi="Times New Roman"/>
          <w:sz w:val="28"/>
          <w:szCs w:val="28"/>
        </w:rPr>
        <w:t xml:space="preserve"> Правительства Кыргызской Республики при рассмотрении данного законопроекта</w:t>
      </w:r>
      <w:bookmarkStart w:id="0" w:name="_GoBack"/>
      <w:bookmarkEnd w:id="0"/>
      <w:r w:rsidRPr="00EE0A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0AA3">
        <w:rPr>
          <w:rFonts w:ascii="Times New Roman" w:hAnsi="Times New Roman"/>
          <w:sz w:val="28"/>
          <w:szCs w:val="28"/>
        </w:rPr>
        <w:t>Жогорку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E0AA3">
        <w:rPr>
          <w:rFonts w:ascii="Times New Roman" w:hAnsi="Times New Roman"/>
          <w:sz w:val="28"/>
          <w:szCs w:val="28"/>
        </w:rPr>
        <w:t>Кенешем</w:t>
      </w:r>
      <w:proofErr w:type="spellEnd"/>
      <w:r w:rsidRPr="00EE0AA3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851BC6" w:rsidRPr="007603D9" w:rsidRDefault="00851BC6" w:rsidP="00851B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BC6" w:rsidRPr="007603D9" w:rsidRDefault="00851BC6" w:rsidP="00851B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BC6" w:rsidRPr="007603D9" w:rsidRDefault="00851BC6" w:rsidP="00851B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BC6" w:rsidRPr="007603D9" w:rsidRDefault="00851BC6" w:rsidP="00E16F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3333">
        <w:rPr>
          <w:rFonts w:ascii="Times New Roman" w:hAnsi="Times New Roman"/>
          <w:b/>
          <w:sz w:val="28"/>
          <w:szCs w:val="28"/>
        </w:rPr>
        <w:t>Премьер</w:t>
      </w:r>
      <w:r w:rsidRPr="002A2E70">
        <w:rPr>
          <w:rFonts w:ascii="Times New Roman" w:hAnsi="Times New Roman"/>
          <w:b/>
          <w:sz w:val="28"/>
          <w:szCs w:val="28"/>
        </w:rPr>
        <w:t>-</w:t>
      </w:r>
      <w:r w:rsidRPr="00783333">
        <w:rPr>
          <w:rFonts w:ascii="Times New Roman" w:hAnsi="Times New Roman"/>
          <w:b/>
          <w:sz w:val="28"/>
          <w:szCs w:val="28"/>
        </w:rPr>
        <w:t xml:space="preserve">министр </w:t>
      </w:r>
      <w:r w:rsidRPr="0094672A">
        <w:rPr>
          <w:rFonts w:ascii="Times New Roman" w:hAnsi="Times New Roman"/>
          <w:sz w:val="24"/>
          <w:szCs w:val="24"/>
        </w:rPr>
        <w:tab/>
      </w:r>
      <w:r w:rsidRPr="0094672A">
        <w:rPr>
          <w:rFonts w:ascii="Times New Roman" w:hAnsi="Times New Roman"/>
          <w:sz w:val="24"/>
          <w:szCs w:val="24"/>
        </w:rPr>
        <w:tab/>
      </w:r>
      <w:r w:rsidRPr="0094672A">
        <w:rPr>
          <w:rFonts w:ascii="Times New Roman" w:hAnsi="Times New Roman"/>
          <w:sz w:val="24"/>
          <w:szCs w:val="24"/>
        </w:rPr>
        <w:tab/>
      </w:r>
      <w:r w:rsidR="00C6013D">
        <w:rPr>
          <w:rFonts w:ascii="Times New Roman" w:hAnsi="Times New Roman"/>
          <w:sz w:val="24"/>
          <w:szCs w:val="24"/>
        </w:rPr>
        <w:t xml:space="preserve">                </w:t>
      </w:r>
      <w:r w:rsidR="00E16F35">
        <w:rPr>
          <w:rFonts w:ascii="Times New Roman" w:hAnsi="Times New Roman"/>
          <w:sz w:val="24"/>
          <w:szCs w:val="24"/>
        </w:rPr>
        <w:t xml:space="preserve">            </w:t>
      </w:r>
      <w:r w:rsidR="00C6013D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proofErr w:type="spellStart"/>
      <w:r w:rsidR="00C6013D"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</w:p>
    <w:p w:rsidR="005C3656" w:rsidRDefault="005C3656"/>
    <w:sectPr w:rsidR="005C3656" w:rsidSect="007916CF">
      <w:footerReference w:type="default" r:id="rId6"/>
      <w:pgSz w:w="12240" w:h="15840"/>
      <w:pgMar w:top="1134" w:right="1134" w:bottom="1134" w:left="1701" w:header="720" w:footer="3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9A8" w:rsidRDefault="00CE79A8" w:rsidP="00851BC6">
      <w:pPr>
        <w:spacing w:after="0" w:line="240" w:lineRule="auto"/>
      </w:pPr>
      <w:r>
        <w:separator/>
      </w:r>
    </w:p>
  </w:endnote>
  <w:endnote w:type="continuationSeparator" w:id="0">
    <w:p w:rsidR="00CE79A8" w:rsidRDefault="00CE79A8" w:rsidP="00851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1BC6" w:rsidRDefault="00851BC6" w:rsidP="007916CF">
    <w:pPr>
      <w:spacing w:after="0" w:line="240" w:lineRule="auto"/>
      <w:ind w:firstLine="708"/>
      <w:jc w:val="right"/>
      <w:rPr>
        <w:rFonts w:ascii="Times New Roman" w:hAnsi="Times New Roman"/>
        <w:sz w:val="20"/>
        <w:szCs w:val="20"/>
      </w:rPr>
    </w:pPr>
  </w:p>
  <w:p w:rsidR="007916CF" w:rsidRDefault="004539DE" w:rsidP="007916CF">
    <w:pPr>
      <w:spacing w:after="0" w:line="240" w:lineRule="auto"/>
      <w:ind w:firstLine="708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Председатель</w:t>
    </w:r>
    <w:r w:rsidR="007E35BF">
      <w:rPr>
        <w:rFonts w:ascii="Times New Roman" w:hAnsi="Times New Roman"/>
        <w:sz w:val="20"/>
        <w:szCs w:val="20"/>
      </w:rPr>
      <w:t xml:space="preserve"> _________________ </w:t>
    </w:r>
    <w:r>
      <w:rPr>
        <w:rFonts w:ascii="Times New Roman" w:hAnsi="Times New Roman"/>
        <w:sz w:val="20"/>
        <w:szCs w:val="20"/>
      </w:rPr>
      <w:t>А</w:t>
    </w:r>
    <w:r w:rsidR="004672A2">
      <w:rPr>
        <w:rFonts w:ascii="Times New Roman" w:hAnsi="Times New Roman"/>
        <w:sz w:val="20"/>
        <w:szCs w:val="20"/>
      </w:rPr>
      <w:t xml:space="preserve">. </w:t>
    </w:r>
    <w:proofErr w:type="spellStart"/>
    <w:r>
      <w:rPr>
        <w:rFonts w:ascii="Times New Roman" w:hAnsi="Times New Roman"/>
        <w:sz w:val="20"/>
        <w:szCs w:val="20"/>
      </w:rPr>
      <w:t>Кожоше</w:t>
    </w:r>
    <w:r w:rsidR="004672A2">
      <w:rPr>
        <w:rFonts w:ascii="Times New Roman" w:hAnsi="Times New Roman"/>
        <w:sz w:val="20"/>
        <w:szCs w:val="20"/>
      </w:rPr>
      <w:t>в</w:t>
    </w:r>
    <w:proofErr w:type="spellEnd"/>
  </w:p>
  <w:p w:rsidR="007916CF" w:rsidRDefault="007E35BF" w:rsidP="007916CF">
    <w:pPr>
      <w:spacing w:after="0" w:line="240" w:lineRule="auto"/>
      <w:ind w:firstLine="708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     </w:t>
    </w:r>
    <w:r w:rsidR="003C5819">
      <w:rPr>
        <w:rFonts w:ascii="Times New Roman" w:hAnsi="Times New Roman"/>
        <w:sz w:val="20"/>
        <w:szCs w:val="20"/>
      </w:rPr>
      <w:t xml:space="preserve">Главный специалист </w:t>
    </w:r>
    <w:r>
      <w:rPr>
        <w:rFonts w:ascii="Times New Roman" w:hAnsi="Times New Roman"/>
        <w:sz w:val="20"/>
        <w:szCs w:val="20"/>
      </w:rPr>
      <w:t>юридического от</w:t>
    </w:r>
    <w:r w:rsidR="007018D0">
      <w:rPr>
        <w:rFonts w:ascii="Times New Roman" w:hAnsi="Times New Roman"/>
        <w:sz w:val="20"/>
        <w:szCs w:val="20"/>
      </w:rPr>
      <w:t>дела _________________Т</w:t>
    </w:r>
    <w:r w:rsidR="004672A2">
      <w:rPr>
        <w:rFonts w:ascii="Times New Roman" w:hAnsi="Times New Roman"/>
        <w:sz w:val="20"/>
        <w:szCs w:val="20"/>
      </w:rPr>
      <w:t xml:space="preserve">. </w:t>
    </w:r>
    <w:proofErr w:type="spellStart"/>
    <w:r w:rsidR="007018D0">
      <w:rPr>
        <w:rFonts w:ascii="Times New Roman" w:hAnsi="Times New Roman"/>
        <w:sz w:val="20"/>
        <w:szCs w:val="20"/>
      </w:rPr>
      <w:t>Зулпукаров</w:t>
    </w:r>
    <w:proofErr w:type="spellEnd"/>
  </w:p>
  <w:p w:rsidR="007916CF" w:rsidRDefault="00B57E4D" w:rsidP="007916CF">
    <w:pPr>
      <w:spacing w:after="0" w:line="240" w:lineRule="auto"/>
      <w:ind w:firstLine="708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" ____ " _______________ 2020</w:t>
    </w:r>
    <w:r w:rsidR="007E35BF">
      <w:rPr>
        <w:rFonts w:ascii="Times New Roman" w:hAnsi="Times New Roman"/>
        <w:sz w:val="20"/>
        <w:szCs w:val="20"/>
      </w:rPr>
      <w:t xml:space="preserve"> г.</w:t>
    </w:r>
  </w:p>
  <w:p w:rsidR="00EB69EE" w:rsidRPr="007916CF" w:rsidRDefault="00CE79A8" w:rsidP="007916C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9A8" w:rsidRDefault="00CE79A8" w:rsidP="00851BC6">
      <w:pPr>
        <w:spacing w:after="0" w:line="240" w:lineRule="auto"/>
      </w:pPr>
      <w:r>
        <w:separator/>
      </w:r>
    </w:p>
  </w:footnote>
  <w:footnote w:type="continuationSeparator" w:id="0">
    <w:p w:rsidR="00CE79A8" w:rsidRDefault="00CE79A8" w:rsidP="00851B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BC6"/>
    <w:rsid w:val="00365CD7"/>
    <w:rsid w:val="003C5819"/>
    <w:rsid w:val="004028BF"/>
    <w:rsid w:val="00433E6C"/>
    <w:rsid w:val="004539DE"/>
    <w:rsid w:val="004672A2"/>
    <w:rsid w:val="00484BF9"/>
    <w:rsid w:val="004B2D5A"/>
    <w:rsid w:val="004C3436"/>
    <w:rsid w:val="004C39B5"/>
    <w:rsid w:val="005623E3"/>
    <w:rsid w:val="005C3656"/>
    <w:rsid w:val="00656D09"/>
    <w:rsid w:val="007018D0"/>
    <w:rsid w:val="00704542"/>
    <w:rsid w:val="007E35BF"/>
    <w:rsid w:val="007E70AA"/>
    <w:rsid w:val="007F09C7"/>
    <w:rsid w:val="00851BC6"/>
    <w:rsid w:val="008B3386"/>
    <w:rsid w:val="00934B27"/>
    <w:rsid w:val="009C43F0"/>
    <w:rsid w:val="00B57E4D"/>
    <w:rsid w:val="00C6013D"/>
    <w:rsid w:val="00CE79A8"/>
    <w:rsid w:val="00D149B4"/>
    <w:rsid w:val="00D41890"/>
    <w:rsid w:val="00DE0FC1"/>
    <w:rsid w:val="00E16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9BB267-9256-4EBD-A9D3-A62EC011D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B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51BC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51BC6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851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1BC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56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56D0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Талант</dc:creator>
  <cp:lastModifiedBy>Rollan Arykov</cp:lastModifiedBy>
  <cp:revision>14</cp:revision>
  <cp:lastPrinted>2019-10-17T10:08:00Z</cp:lastPrinted>
  <dcterms:created xsi:type="dcterms:W3CDTF">2019-05-24T10:29:00Z</dcterms:created>
  <dcterms:modified xsi:type="dcterms:W3CDTF">2020-04-15T10:02:00Z</dcterms:modified>
</cp:coreProperties>
</file>